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bCs/>
          <w:color w:val="000000"/>
          <w:kern w:val="0"/>
          <w:sz w:val="24"/>
          <w:szCs w:val="24"/>
          <w:u w:val="single"/>
          <w:lang w:val="en-US" w:eastAsia="zh-CN"/>
        </w:rPr>
      </w:pPr>
      <w:r>
        <w:rPr>
          <w:rFonts w:hint="eastAsia" w:ascii="微软雅黑" w:hAnsi="微软雅黑" w:eastAsia="宋体" w:cs="宋体"/>
          <w:b/>
          <w:bCs/>
          <w:color w:val="000000"/>
          <w:kern w:val="0"/>
          <w:sz w:val="24"/>
          <w:szCs w:val="24"/>
          <w:u w:val="single"/>
          <w:lang w:val="en-US" w:eastAsia="zh-CN"/>
        </w:rPr>
        <w:t>中性电极、石膏衬垫、脱脂棉球等（详见附表）</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480" w:lineRule="auto"/>
        <w:ind w:firstLine="482"/>
        <w:jc w:val="left"/>
        <w:textAlignment w:val="auto"/>
        <w:rPr>
          <w:rFonts w:ascii="微软雅黑" w:hAnsi="微软雅黑" w:eastAsia="宋体" w:cs="宋体"/>
          <w:color w:val="00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并保证所提供的各种材料真实、有效、齐全，承担相应的法律责任。所有资质需提供原资质复印件，拒绝扫描件、照片打印、缩小件等。</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bCs/>
          <w:color w:val="FF0000"/>
          <w:kern w:val="0"/>
          <w:sz w:val="24"/>
          <w:szCs w:val="24"/>
        </w:rPr>
        <w:t>请按下列顺序装订成册：</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hint="eastAsia"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ind w:left="480"/>
        <w:jc w:val="left"/>
        <w:rPr>
          <w:rFonts w:hint="default" w:ascii="微软雅黑" w:hAnsi="微软雅黑" w:cs="微软雅黑" w:eastAsiaTheme="minorEastAsia"/>
          <w:color w:val="000000"/>
          <w:kern w:val="0"/>
          <w:sz w:val="24"/>
          <w:szCs w:val="24"/>
          <w:lang w:val="en-US" w:eastAsia="zh-CN"/>
        </w:rPr>
      </w:pP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本项目不接受</w:t>
      </w:r>
      <w:r>
        <w:rPr>
          <w:rFonts w:hint="eastAsia" w:ascii="微软雅黑" w:hAnsi="微软雅黑" w:cs="微软雅黑"/>
          <w:color w:val="000000"/>
          <w:kern w:val="0"/>
          <w:sz w:val="24"/>
          <w:szCs w:val="24"/>
          <w:lang w:val="en-US" w:eastAsia="zh-CN"/>
        </w:rPr>
        <w:t>单条产品</w:t>
      </w:r>
      <w:r>
        <w:rPr>
          <w:rFonts w:hint="eastAsia" w:ascii="微软雅黑" w:hAnsi="微软雅黑" w:cs="微软雅黑"/>
          <w:color w:val="000000"/>
          <w:kern w:val="0"/>
          <w:sz w:val="24"/>
          <w:szCs w:val="24"/>
        </w:rPr>
        <w:t>报名</w:t>
      </w:r>
      <w:r>
        <w:rPr>
          <w:rFonts w:hint="eastAsia" w:ascii="微软雅黑" w:hAnsi="微软雅黑" w:cs="微软雅黑"/>
          <w:color w:val="000000"/>
          <w:kern w:val="0"/>
          <w:sz w:val="24"/>
          <w:szCs w:val="24"/>
          <w:lang w:eastAsia="zh-CN"/>
        </w:rPr>
        <w:t>，</w:t>
      </w:r>
      <w:r>
        <w:rPr>
          <w:rFonts w:hint="eastAsia" w:ascii="微软雅黑" w:hAnsi="微软雅黑" w:cs="微软雅黑"/>
          <w:color w:val="000000"/>
          <w:kern w:val="0"/>
          <w:sz w:val="24"/>
          <w:szCs w:val="24"/>
          <w:lang w:val="en-US" w:eastAsia="zh-CN"/>
        </w:rPr>
        <w:t>至少达到项目清单的三分之二</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请将上述所有文件每页加盖公司公章后，扫描制作成一份pdf文件，连同附件1、2、3（以使用科室+公司+产品名称+品牌命名），发送至下述相应联系人邮箱，一份纸质版材料交至采购中心，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eastAsia="宋体" w:cs="宋体"/>
          <w:color w:val="000000"/>
          <w:kern w:val="0"/>
          <w:sz w:val="24"/>
          <w:szCs w:val="24"/>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05</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26</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06</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01</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center"/>
        <w:rPr>
          <w:rFonts w:hint="eastAsia"/>
          <w:sz w:val="24"/>
          <w:szCs w:val="28"/>
        </w:rPr>
      </w:pPr>
      <w:r>
        <w:rPr>
          <w:rFonts w:hint="eastAsia" w:ascii="微软雅黑" w:hAnsi="微软雅黑" w:eastAsia="宋体" w:cs="宋体"/>
          <w:color w:val="000000"/>
          <w:kern w:val="0"/>
          <w:sz w:val="24"/>
          <w:szCs w:val="24"/>
          <w:lang w:val="en-US" w:eastAsia="zh-CN"/>
        </w:rPr>
        <w:t xml:space="preserve">                                                   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26</w:t>
      </w:r>
      <w:r>
        <w:rPr>
          <w:rFonts w:hint="eastAsia" w:ascii="微软雅黑" w:hAnsi="微软雅黑" w:eastAsia="宋体" w:cs="宋体"/>
          <w:color w:val="000000"/>
          <w:kern w:val="0"/>
          <w:sz w:val="24"/>
          <w:szCs w:val="24"/>
        </w:rPr>
        <w:t>日</w:t>
      </w: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bookmarkStart w:id="0" w:name="_GoBack"/>
      <w:bookmarkEnd w:id="0"/>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95850C2"/>
    <w:rsid w:val="102D3FF1"/>
    <w:rsid w:val="11360A73"/>
    <w:rsid w:val="13416BD2"/>
    <w:rsid w:val="17DC43F6"/>
    <w:rsid w:val="185A3C0E"/>
    <w:rsid w:val="18C43019"/>
    <w:rsid w:val="1BBF40BE"/>
    <w:rsid w:val="1E834DA8"/>
    <w:rsid w:val="2F982317"/>
    <w:rsid w:val="2FFE4C0B"/>
    <w:rsid w:val="325A081E"/>
    <w:rsid w:val="33F95E15"/>
    <w:rsid w:val="38560699"/>
    <w:rsid w:val="39167F2F"/>
    <w:rsid w:val="391B340B"/>
    <w:rsid w:val="3CC26821"/>
    <w:rsid w:val="3FF97565"/>
    <w:rsid w:val="40600517"/>
    <w:rsid w:val="42837205"/>
    <w:rsid w:val="43F81C45"/>
    <w:rsid w:val="440A6CA1"/>
    <w:rsid w:val="477F442B"/>
    <w:rsid w:val="4B6B71A0"/>
    <w:rsid w:val="53816BBC"/>
    <w:rsid w:val="559A14A9"/>
    <w:rsid w:val="56042679"/>
    <w:rsid w:val="567D422C"/>
    <w:rsid w:val="57917F8F"/>
    <w:rsid w:val="5C7C618F"/>
    <w:rsid w:val="5CB75A08"/>
    <w:rsid w:val="5DEA2E9B"/>
    <w:rsid w:val="5E062FA0"/>
    <w:rsid w:val="61E246A4"/>
    <w:rsid w:val="67D6406E"/>
    <w:rsid w:val="6A3C1FDC"/>
    <w:rsid w:val="6D8E3C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1852</Words>
  <Characters>1937</Characters>
  <Lines>15</Lines>
  <Paragraphs>4</Paragraphs>
  <TotalTime>0</TotalTime>
  <ScaleCrop>false</ScaleCrop>
  <LinksUpToDate>false</LinksUpToDate>
  <CharactersWithSpaces>2105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2023-05-26T06:42:29Z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642172186E06492FB71BF0C9C6C023DF</vt:lpwstr>
  </property>
</Properties>
</file>