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植入式给药装置专用针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3416BD2"/>
    <w:rsid w:val="17DC43F6"/>
    <w:rsid w:val="185A3C0E"/>
    <w:rsid w:val="1B1B1CB6"/>
    <w:rsid w:val="271C34F8"/>
    <w:rsid w:val="2FFE4C0B"/>
    <w:rsid w:val="33F95E15"/>
    <w:rsid w:val="39167F2F"/>
    <w:rsid w:val="391B340B"/>
    <w:rsid w:val="3FF97565"/>
    <w:rsid w:val="42837205"/>
    <w:rsid w:val="43F81C45"/>
    <w:rsid w:val="477F442B"/>
    <w:rsid w:val="4B6B71A0"/>
    <w:rsid w:val="51E167F5"/>
    <w:rsid w:val="536D144B"/>
    <w:rsid w:val="53816BBC"/>
    <w:rsid w:val="559A14A9"/>
    <w:rsid w:val="56042679"/>
    <w:rsid w:val="567D422C"/>
    <w:rsid w:val="57917F8F"/>
    <w:rsid w:val="5C7C618F"/>
    <w:rsid w:val="5CB75A08"/>
    <w:rsid w:val="5D5C7CB9"/>
    <w:rsid w:val="61F44506"/>
    <w:rsid w:val="639D3FEF"/>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1801</Words>
  <Characters>1884</Characters>
  <Lines>15</Lines>
  <Paragraphs>4</Paragraphs>
  <TotalTime>6</TotalTime>
  <ScaleCrop>false</ScaleCrop>
  <LinksUpToDate>false</LinksUpToDate>
  <CharactersWithSpaces>2033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2022-09-16T07:46:33Z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