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00" w:lineRule="atLeast"/>
        <w:jc w:val="left"/>
        <w:rPr>
          <w:rFonts w:hint="eastAsia" w:ascii="宋体" w:hAnsi="宋体" w:eastAsia="宋体" w:cs="宋体"/>
          <w:b/>
          <w:bCs/>
          <w:color w:val="000000"/>
          <w:kern w:val="0"/>
          <w:sz w:val="33"/>
          <w:szCs w:val="33"/>
          <w:lang w:val="en-US" w:eastAsia="zh-CN"/>
        </w:rPr>
      </w:pPr>
      <w:r>
        <w:rPr>
          <w:rFonts w:hint="eastAsia" w:ascii="宋体" w:hAnsi="宋体" w:eastAsia="宋体" w:cs="宋体"/>
          <w:b/>
          <w:bCs/>
          <w:color w:val="000000"/>
          <w:kern w:val="0"/>
          <w:sz w:val="33"/>
          <w:szCs w:val="33"/>
        </w:rPr>
        <w:t>关于我院一氧化氮检测仪相关的配套耗材</w:t>
      </w:r>
      <w:r>
        <w:rPr>
          <w:rFonts w:hint="eastAsia" w:ascii="宋体" w:hAnsi="宋体" w:eastAsia="宋体" w:cs="宋体"/>
          <w:b/>
          <w:bCs/>
          <w:color w:val="000000"/>
          <w:kern w:val="0"/>
          <w:sz w:val="33"/>
          <w:szCs w:val="33"/>
          <w:lang w:eastAsia="zh-CN"/>
        </w:rPr>
        <w:t>第二次</w:t>
      </w:r>
      <w:r>
        <w:rPr>
          <w:rFonts w:hint="eastAsia" w:ascii="宋体" w:hAnsi="宋体" w:eastAsia="宋体" w:cs="宋体"/>
          <w:b/>
          <w:bCs/>
          <w:color w:val="000000"/>
          <w:kern w:val="0"/>
          <w:sz w:val="33"/>
          <w:szCs w:val="33"/>
        </w:rPr>
        <w:t>招标公告</w:t>
      </w:r>
      <w:r>
        <w:rPr>
          <w:rFonts w:hint="eastAsia" w:ascii="宋体" w:hAnsi="宋体" w:eastAsia="宋体" w:cs="宋体"/>
          <w:b/>
          <w:bCs/>
          <w:color w:val="000000"/>
          <w:kern w:val="0"/>
          <w:sz w:val="33"/>
          <w:szCs w:val="33"/>
          <w:lang w:val="en-US" w:eastAsia="zh-CN"/>
        </w:rPr>
        <w:t xml:space="preserve"> </w:t>
      </w:r>
    </w:p>
    <w:p>
      <w:pPr>
        <w:widowControl/>
        <w:spacing w:before="100" w:beforeAutospacing="1" w:after="100" w:afterAutospacing="1" w:line="300" w:lineRule="atLeast"/>
        <w:ind w:firstLine="482" w:firstLineChars="20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一氧化氮检测器</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28</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28</w:t>
      </w:r>
      <w:r>
        <w:rPr>
          <w:rFonts w:hint="eastAsia" w:ascii="微软雅黑" w:hAnsi="微软雅黑" w:eastAsia="宋体" w:cs="宋体"/>
          <w:color w:val="000000"/>
          <w:kern w:val="0"/>
          <w:sz w:val="24"/>
          <w:szCs w:val="24"/>
        </w:rPr>
        <w:t>日</w:t>
      </w: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B14225F"/>
    <w:rsid w:val="0E0A48B9"/>
    <w:rsid w:val="1F667185"/>
    <w:rsid w:val="30563CBD"/>
    <w:rsid w:val="3FF97565"/>
    <w:rsid w:val="42837205"/>
    <w:rsid w:val="7F6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16</TotalTime>
  <ScaleCrop>false</ScaleCrop>
  <LinksUpToDate>false</LinksUpToDate>
  <CharactersWithSpaces>858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2022-01-28T06:39:06Z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2F9AF4BFD8254B6F836D24B2A28DEA77</vt:lpwstr>
  </property>
</Properties>
</file>