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眼</w:t>
      </w:r>
      <w:r>
        <w:rPr>
          <w:rFonts w:hint="eastAsia" w:ascii="宋体" w:hAnsi="宋体" w:eastAsia="宋体" w:cs="宋体"/>
          <w:b/>
          <w:bCs/>
          <w:color w:val="000000"/>
          <w:kern w:val="0"/>
          <w:sz w:val="33"/>
          <w:szCs w:val="33"/>
        </w:rPr>
        <w:t>科耗材项目的公告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医用透明质酸钠凝胶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18</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w:t>
      </w:r>
      <w:bookmarkStart w:id="0" w:name="_GoBack"/>
      <w:r>
        <w:rPr>
          <w:rFonts w:hint="eastAsia" w:ascii="微软雅黑" w:hAnsi="微软雅黑" w:eastAsia="宋体" w:cs="宋体"/>
          <w:color w:val="000000"/>
          <w:kern w:val="0"/>
          <w:sz w:val="24"/>
          <w:szCs w:val="24"/>
        </w:rPr>
        <w:t>招标采购项目报名登记表</w:t>
      </w:r>
      <w:bookmarkEnd w:id="0"/>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3FF97565"/>
    <w:rsid w:val="42837205"/>
    <w:rsid w:val="5604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32</TotalTime>
  <ScaleCrop>false</ScaleCrop>
  <LinksUpToDate>false</LinksUpToDate>
  <CharactersWithSpaces>858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2021-04-12T01:11:49Z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C96C932BF8C44E1A9B63B66819706DA8</vt:lpwstr>
  </property>
</Properties>
</file>