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B8" w:rsidRDefault="00886819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采购中心询价公告</w:t>
      </w:r>
    </w:p>
    <w:p w:rsidR="00C441B8" w:rsidRDefault="00886819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11655C" w:rsidRPr="001165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高值耗材智能柜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p w:rsidR="00C441B8" w:rsidRDefault="0088681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 w:rsidR="00C441B8" w:rsidRDefault="0088681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一、公告单位：江苏省中西医结合医院采购中心</w:t>
      </w:r>
    </w:p>
    <w:p w:rsidR="00C441B8" w:rsidRDefault="00886819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二、公告内容：江苏省中西医结合医院数据中心询价</w:t>
      </w:r>
    </w:p>
    <w:p w:rsidR="00C441B8" w:rsidRDefault="0088681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三、报名地点：江苏省中西医结合医院采购中心办公室</w:t>
      </w:r>
    </w:p>
    <w:p w:rsidR="00C441B8" w:rsidRDefault="00886819">
      <w:pPr>
        <w:widowControl/>
        <w:shd w:val="clear" w:color="auto" w:fill="FFFFFF"/>
        <w:spacing w:line="360" w:lineRule="auto"/>
        <w:ind w:left="2880" w:hangingChars="1200" w:hanging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四、报名方法：</w:t>
      </w:r>
    </w:p>
    <w:p w:rsidR="00C441B8" w:rsidRDefault="00886819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本公告发布时间：</w:t>
      </w:r>
      <w:r>
        <w:rPr>
          <w:rFonts w:asciiTheme="minorEastAsia" w:hAnsiTheme="minorEastAsia" w:hint="eastAsia"/>
          <w:sz w:val="24"/>
          <w:szCs w:val="24"/>
        </w:rPr>
        <w:t xml:space="preserve"> 2</w:t>
      </w:r>
      <w:r>
        <w:rPr>
          <w:rFonts w:asciiTheme="minorEastAsia" w:hAnsiTheme="minorEastAsia" w:cs="宋体" w:hint="eastAsia"/>
          <w:sz w:val="24"/>
          <w:szCs w:val="24"/>
        </w:rPr>
        <w:t>0</w:t>
      </w:r>
      <w:r>
        <w:rPr>
          <w:rFonts w:asciiTheme="minorEastAsia" w:hAnsiTheme="minorEastAsia" w:cs="宋体" w:hint="eastAsia"/>
          <w:sz w:val="24"/>
          <w:szCs w:val="24"/>
        </w:rPr>
        <w:t>20</w:t>
      </w:r>
      <w:r>
        <w:rPr>
          <w:rFonts w:asciiTheme="minorEastAsia" w:hAnsiTheme="minorEastAsia" w:cs="宋体" w:hint="eastAsia"/>
          <w:sz w:val="24"/>
          <w:szCs w:val="24"/>
        </w:rPr>
        <w:t>年</w:t>
      </w:r>
      <w:r w:rsidR="0011655C">
        <w:rPr>
          <w:rFonts w:asciiTheme="minorEastAsia" w:hAnsiTheme="minorEastAsia" w:cs="宋体" w:hint="eastAsia"/>
          <w:sz w:val="24"/>
          <w:szCs w:val="24"/>
        </w:rPr>
        <w:t>11</w:t>
      </w:r>
      <w:r>
        <w:rPr>
          <w:rFonts w:asciiTheme="minorEastAsia" w:hAnsiTheme="minorEastAsia" w:cs="宋体" w:hint="eastAsia"/>
          <w:sz w:val="24"/>
          <w:szCs w:val="24"/>
        </w:rPr>
        <w:t>月</w:t>
      </w:r>
      <w:r w:rsidR="0011655C">
        <w:rPr>
          <w:rFonts w:asciiTheme="minorEastAsia" w:hAnsiTheme="minorEastAsia" w:cs="宋体" w:hint="eastAsia"/>
          <w:sz w:val="24"/>
          <w:szCs w:val="24"/>
        </w:rPr>
        <w:t>16</w:t>
      </w:r>
      <w:r>
        <w:rPr>
          <w:rFonts w:asciiTheme="minorEastAsia" w:hAnsiTheme="minorEastAsia" w:cs="宋体" w:hint="eastAsia"/>
          <w:sz w:val="24"/>
          <w:szCs w:val="24"/>
        </w:rPr>
        <w:t>日</w:t>
      </w:r>
    </w:p>
    <w:p w:rsidR="00C441B8" w:rsidRDefault="00886819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报名时间：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cs="宋体" w:hint="eastAsia"/>
          <w:sz w:val="24"/>
          <w:szCs w:val="24"/>
        </w:rPr>
        <w:t>0</w:t>
      </w:r>
      <w:r>
        <w:rPr>
          <w:rFonts w:asciiTheme="minorEastAsia" w:hAnsiTheme="minorEastAsia" w:cs="宋体" w:hint="eastAsia"/>
          <w:sz w:val="24"/>
          <w:szCs w:val="24"/>
        </w:rPr>
        <w:t>20</w:t>
      </w:r>
      <w:r>
        <w:rPr>
          <w:rFonts w:asciiTheme="minorEastAsia" w:hAnsiTheme="minorEastAsia" w:cs="宋体" w:hint="eastAsia"/>
          <w:sz w:val="24"/>
          <w:szCs w:val="24"/>
        </w:rPr>
        <w:t>年</w:t>
      </w:r>
      <w:r w:rsidR="0011655C">
        <w:rPr>
          <w:rFonts w:asciiTheme="minorEastAsia" w:hAnsiTheme="minorEastAsia" w:cs="宋体" w:hint="eastAsia"/>
          <w:sz w:val="24"/>
          <w:szCs w:val="24"/>
        </w:rPr>
        <w:t>11</w:t>
      </w:r>
      <w:r>
        <w:rPr>
          <w:rFonts w:asciiTheme="minorEastAsia" w:hAnsiTheme="minorEastAsia" w:cs="宋体" w:hint="eastAsia"/>
          <w:sz w:val="24"/>
          <w:szCs w:val="24"/>
        </w:rPr>
        <w:t>月</w:t>
      </w:r>
      <w:r w:rsidR="0011655C">
        <w:rPr>
          <w:rFonts w:asciiTheme="minorEastAsia" w:hAnsiTheme="minorEastAsia" w:cs="宋体" w:hint="eastAsia"/>
          <w:sz w:val="24"/>
          <w:szCs w:val="24"/>
        </w:rPr>
        <w:t>16</w:t>
      </w:r>
      <w:r>
        <w:rPr>
          <w:rFonts w:asciiTheme="minorEastAsia" w:hAnsiTheme="minorEastAsia" w:cs="宋体" w:hint="eastAsia"/>
          <w:sz w:val="24"/>
          <w:szCs w:val="24"/>
        </w:rPr>
        <w:t>日至</w:t>
      </w:r>
      <w:r>
        <w:rPr>
          <w:rFonts w:asciiTheme="minorEastAsia" w:hAnsiTheme="minorEastAsia" w:cs="宋体" w:hint="eastAsia"/>
          <w:sz w:val="24"/>
          <w:szCs w:val="24"/>
        </w:rPr>
        <w:t>20</w:t>
      </w:r>
      <w:r>
        <w:rPr>
          <w:rFonts w:asciiTheme="minorEastAsia" w:hAnsiTheme="minorEastAsia" w:cs="宋体" w:hint="eastAsia"/>
          <w:sz w:val="24"/>
          <w:szCs w:val="24"/>
        </w:rPr>
        <w:t>20</w:t>
      </w:r>
      <w:r>
        <w:rPr>
          <w:rFonts w:asciiTheme="minorEastAsia" w:hAnsiTheme="minorEastAsia" w:cs="宋体" w:hint="eastAsia"/>
          <w:sz w:val="24"/>
          <w:szCs w:val="24"/>
        </w:rPr>
        <w:t>年</w:t>
      </w:r>
      <w:r w:rsidR="0011655C">
        <w:rPr>
          <w:rFonts w:asciiTheme="minorEastAsia" w:hAnsiTheme="minorEastAsia" w:cs="宋体" w:hint="eastAsia"/>
          <w:sz w:val="24"/>
          <w:szCs w:val="24"/>
        </w:rPr>
        <w:t>11</w:t>
      </w:r>
      <w:r>
        <w:rPr>
          <w:rFonts w:asciiTheme="minorEastAsia" w:hAnsiTheme="minorEastAsia" w:cs="宋体" w:hint="eastAsia"/>
          <w:sz w:val="24"/>
          <w:szCs w:val="24"/>
        </w:rPr>
        <w:t>月</w:t>
      </w:r>
      <w:r w:rsidR="0011655C">
        <w:rPr>
          <w:rFonts w:asciiTheme="minorEastAsia" w:hAnsiTheme="minorEastAsia" w:cs="宋体" w:hint="eastAsia"/>
          <w:sz w:val="24"/>
          <w:szCs w:val="24"/>
        </w:rPr>
        <w:t>23</w:t>
      </w:r>
      <w:r>
        <w:rPr>
          <w:rFonts w:asciiTheme="minorEastAsia" w:hAnsiTheme="minorEastAsia" w:cs="宋体" w:hint="eastAsia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sz w:val="24"/>
          <w:szCs w:val="24"/>
        </w:rPr>
        <w:t>日</w:t>
      </w:r>
    </w:p>
    <w:p w:rsidR="00C441B8" w:rsidRDefault="0088681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提供公司相关资质一份，审查合格后方可领招标文件</w:t>
      </w:r>
    </w:p>
    <w:p w:rsidR="00C441B8" w:rsidRDefault="0088681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资格审查办法：资格预审</w:t>
      </w:r>
    </w:p>
    <w:p w:rsidR="00C441B8" w:rsidRDefault="0088681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五、资格预审要求：</w:t>
      </w:r>
    </w:p>
    <w:p w:rsidR="00C441B8" w:rsidRDefault="00886819">
      <w:pPr>
        <w:spacing w:line="400" w:lineRule="exact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 w:rsidR="00C441B8" w:rsidRDefault="00886819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基本资格条件</w:t>
      </w:r>
    </w:p>
    <w:p w:rsidR="00C441B8" w:rsidRDefault="00886819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、具有独立承担民事责任的能力；</w:t>
      </w:r>
    </w:p>
    <w:p w:rsidR="00C441B8" w:rsidRDefault="00886819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、具有良好的商业信誉和健全的财务会计制度；</w:t>
      </w:r>
    </w:p>
    <w:p w:rsidR="00C441B8" w:rsidRDefault="00886819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、具有履行合同所必需的设备和专业技术能力；</w:t>
      </w:r>
    </w:p>
    <w:p w:rsidR="00C441B8" w:rsidRDefault="00886819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、有依法缴纳税收和社会保障资金的良好记录；</w:t>
      </w:r>
    </w:p>
    <w:p w:rsidR="00C441B8" w:rsidRDefault="00886819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、参加政府采购活动前三年内，在经营活动中没有重大违法记录</w:t>
      </w:r>
      <w:r>
        <w:rPr>
          <w:rFonts w:ascii="宋体" w:hAnsi="宋体" w:hint="eastAsia"/>
          <w:sz w:val="24"/>
          <w:szCs w:val="24"/>
        </w:rPr>
        <w:t>;</w:t>
      </w:r>
    </w:p>
    <w:p w:rsidR="00C441B8" w:rsidRDefault="00886819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、法律、行政法规规定的其他条件。</w:t>
      </w:r>
    </w:p>
    <w:p w:rsidR="00C441B8" w:rsidRDefault="0011655C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Cs w:val="24"/>
        </w:rPr>
      </w:pPr>
      <w:r>
        <w:rPr>
          <w:rFonts w:ascii="宋体" w:hAnsi="宋体" w:hint="eastAsia"/>
          <w:sz w:val="24"/>
          <w:szCs w:val="24"/>
        </w:rPr>
        <w:t>7、</w:t>
      </w:r>
      <w:r>
        <w:rPr>
          <w:rFonts w:asciiTheme="minorEastAsia" w:hAnsiTheme="minorEastAsia" w:hint="eastAsia"/>
          <w:color w:val="000000"/>
          <w:szCs w:val="24"/>
        </w:rPr>
        <w:t>智能柜生产厂商</w:t>
      </w:r>
      <w:r>
        <w:rPr>
          <w:rFonts w:asciiTheme="minorEastAsia" w:hAnsiTheme="minorEastAsia"/>
          <w:color w:val="000000"/>
          <w:szCs w:val="24"/>
        </w:rPr>
        <w:t>需具有</w:t>
      </w:r>
      <w:r>
        <w:rPr>
          <w:rFonts w:asciiTheme="minorEastAsia" w:hAnsiTheme="minorEastAsia" w:hint="eastAsia"/>
          <w:color w:val="000000"/>
          <w:szCs w:val="24"/>
        </w:rPr>
        <w:t>高新技术企业认证证书。</w:t>
      </w:r>
    </w:p>
    <w:p w:rsidR="0011655C" w:rsidRDefault="0011655C" w:rsidP="0011655C">
      <w:pPr>
        <w:spacing w:line="400" w:lineRule="exact"/>
        <w:ind w:leftChars="250" w:left="735" w:hangingChars="100" w:hanging="21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>8、</w:t>
      </w:r>
      <w:r>
        <w:rPr>
          <w:rFonts w:asciiTheme="minorEastAsia" w:hAnsiTheme="minorEastAsia" w:hint="eastAsia"/>
          <w:color w:val="000000"/>
          <w:kern w:val="0"/>
          <w:szCs w:val="24"/>
        </w:rPr>
        <w:t>智能柜生产厂家</w:t>
      </w:r>
      <w:r>
        <w:rPr>
          <w:rFonts w:asciiTheme="minorEastAsia" w:hAnsiTheme="minorEastAsia"/>
          <w:color w:val="000000"/>
          <w:kern w:val="0"/>
          <w:szCs w:val="24"/>
        </w:rPr>
        <w:t>需具有本项目相关产品的软件著作权登记证书</w:t>
      </w:r>
      <w:r>
        <w:rPr>
          <w:rFonts w:asciiTheme="minorEastAsia" w:hAnsiTheme="minorEastAsia" w:hint="eastAsia"/>
          <w:color w:val="000000"/>
          <w:kern w:val="0"/>
          <w:szCs w:val="24"/>
        </w:rPr>
        <w:t>，硬件外观专利、实用新型专利登记书，UPS不间断电源软件著作权登记证书。</w:t>
      </w:r>
    </w:p>
    <w:p w:rsidR="00C441B8" w:rsidRDefault="0088681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六、联系人：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cs="宋体" w:hint="eastAsia"/>
          <w:sz w:val="24"/>
        </w:rPr>
        <w:t>刘先生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025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85630179</w:t>
      </w:r>
    </w:p>
    <w:p w:rsidR="00C441B8" w:rsidRDefault="0088681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hAnsiTheme="majorEastAsia" w:cstheme="major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技术答疑：</w:t>
      </w:r>
      <w:bookmarkStart w:id="0" w:name="_GoBack"/>
      <w:bookmarkEnd w:id="0"/>
    </w:p>
    <w:p w:rsidR="00C441B8" w:rsidRDefault="0088681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</w:t>
      </w:r>
    </w:p>
    <w:p w:rsidR="00C441B8" w:rsidRDefault="00886819">
      <w:pPr>
        <w:widowControl/>
        <w:shd w:val="clear" w:color="auto" w:fill="FFFFFF"/>
        <w:spacing w:line="360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江苏省中西医结合医院采购中心</w:t>
      </w:r>
    </w:p>
    <w:p w:rsidR="00C441B8" w:rsidRDefault="00886819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                                              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2020.</w:t>
      </w:r>
      <w:r w:rsidR="001165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1165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</w:t>
      </w:r>
    </w:p>
    <w:sectPr w:rsidR="00C441B8" w:rsidSect="00C4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19" w:rsidRDefault="00886819" w:rsidP="0011655C">
      <w:r>
        <w:separator/>
      </w:r>
    </w:p>
  </w:endnote>
  <w:endnote w:type="continuationSeparator" w:id="1">
    <w:p w:rsidR="00886819" w:rsidRDefault="00886819" w:rsidP="00116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19" w:rsidRDefault="00886819" w:rsidP="0011655C">
      <w:r>
        <w:separator/>
      </w:r>
    </w:p>
  </w:footnote>
  <w:footnote w:type="continuationSeparator" w:id="1">
    <w:p w:rsidR="00886819" w:rsidRDefault="00886819" w:rsidP="00116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165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6819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441B8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4499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41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41B8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C441B8"/>
  </w:style>
  <w:style w:type="paragraph" w:styleId="a5">
    <w:name w:val="List Paragraph"/>
    <w:basedOn w:val="a"/>
    <w:uiPriority w:val="34"/>
    <w:qFormat/>
    <w:rsid w:val="00C441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dyyy-rain</dc:creator>
  <cp:lastModifiedBy>admin</cp:lastModifiedBy>
  <cp:revision>49</cp:revision>
  <cp:lastPrinted>2017-06-06T01:01:00Z</cp:lastPrinted>
  <dcterms:created xsi:type="dcterms:W3CDTF">2017-12-19T07:09:00Z</dcterms:created>
  <dcterms:modified xsi:type="dcterms:W3CDTF">2020-11-16T08:46:00Z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