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40" w:lineRule="atLeast"/>
        <w:ind w:firstLine="480"/>
        <w:jc w:val="center"/>
        <w:rPr>
          <w:rFonts w:ascii="Helvetica" w:hAnsi="Helvetica" w:eastAsia="宋体" w:cs="Helvetica"/>
          <w:b/>
          <w:color w:val="000000"/>
          <w:kern w:val="0"/>
          <w:sz w:val="24"/>
          <w:szCs w:val="24"/>
        </w:rPr>
      </w:pPr>
      <w:r>
        <w:rPr>
          <w:rFonts w:ascii="Helvetica" w:hAnsi="Helvetica" w:cs="Helvetica"/>
          <w:b/>
          <w:bCs/>
          <w:color w:val="000000"/>
          <w:sz w:val="24"/>
          <w:szCs w:val="24"/>
          <w:shd w:val="clear" w:color="auto" w:fill="FFFFFF"/>
        </w:rPr>
        <w:t>关于我院</w:t>
      </w:r>
      <w:r>
        <w:rPr>
          <w:rFonts w:hint="eastAsia" w:ascii="Helvetica" w:hAnsi="Helvetica" w:eastAsia="宋体" w:cs="Helvetica"/>
          <w:b/>
          <w:color w:val="000000"/>
          <w:kern w:val="0"/>
          <w:sz w:val="24"/>
          <w:szCs w:val="24"/>
        </w:rPr>
        <w:t>部分医用耗材</w:t>
      </w:r>
      <w:r>
        <w:rPr>
          <w:rFonts w:ascii="Helvetica" w:hAnsi="Helvetica" w:cs="Helvetica"/>
          <w:b/>
          <w:bCs/>
          <w:color w:val="000000"/>
          <w:sz w:val="24"/>
          <w:szCs w:val="24"/>
          <w:shd w:val="clear" w:color="auto" w:fill="FFFFFF"/>
        </w:rPr>
        <w:t>采购项目的公告</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我院欲对</w:t>
      </w:r>
      <w:r>
        <w:rPr>
          <w:rFonts w:hint="eastAsia" w:ascii="Helvetica" w:hAnsi="Helvetica" w:eastAsia="宋体" w:cs="Helvetica"/>
          <w:color w:val="000000"/>
          <w:kern w:val="0"/>
          <w:sz w:val="24"/>
          <w:szCs w:val="24"/>
        </w:rPr>
        <w:t>部分医用耗材</w:t>
      </w:r>
      <w:r>
        <w:rPr>
          <w:rFonts w:ascii="Helvetica" w:hAnsi="Helvetica" w:eastAsia="宋体" w:cs="Helvetica"/>
          <w:color w:val="000000"/>
          <w:kern w:val="0"/>
          <w:sz w:val="24"/>
          <w:szCs w:val="24"/>
        </w:rPr>
        <w:t>进行采购，</w:t>
      </w:r>
      <w:r>
        <w:rPr>
          <w:rFonts w:hint="eastAsia" w:ascii="Helvetica" w:hAnsi="Helvetica" w:eastAsia="宋体" w:cs="Helvetica"/>
          <w:color w:val="000000"/>
          <w:kern w:val="0"/>
          <w:sz w:val="24"/>
          <w:szCs w:val="24"/>
        </w:rPr>
        <w:t>欢迎</w:t>
      </w:r>
      <w:r>
        <w:rPr>
          <w:rFonts w:ascii="Helvetica" w:hAnsi="Helvetica" w:eastAsia="宋体" w:cs="Helvetica"/>
          <w:color w:val="000000"/>
          <w:kern w:val="0"/>
          <w:sz w:val="24"/>
          <w:szCs w:val="24"/>
        </w:rPr>
        <w:t>具有合格资质</w:t>
      </w:r>
      <w:r>
        <w:rPr>
          <w:rFonts w:hint="eastAsia" w:ascii="Helvetica" w:hAnsi="Helvetica" w:eastAsia="宋体" w:cs="Helvetica"/>
          <w:color w:val="000000"/>
          <w:kern w:val="0"/>
          <w:sz w:val="24"/>
          <w:szCs w:val="24"/>
        </w:rPr>
        <w:t>、有合作意向的单位报名参与</w:t>
      </w:r>
      <w:r>
        <w:rPr>
          <w:rFonts w:ascii="Helvetica" w:hAnsi="Helvetica" w:eastAsia="宋体" w:cs="Helvetica"/>
          <w:color w:val="000000"/>
          <w:kern w:val="0"/>
          <w:sz w:val="24"/>
          <w:szCs w:val="24"/>
        </w:rPr>
        <w:t>，相关说明如下：</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一、项目</w:t>
      </w:r>
      <w:r>
        <w:rPr>
          <w:rFonts w:hint="eastAsia" w:ascii="Helvetica" w:hAnsi="Helvetica" w:eastAsia="宋体" w:cs="Helvetica"/>
          <w:b/>
          <w:bCs/>
          <w:color w:val="000000"/>
          <w:kern w:val="0"/>
          <w:sz w:val="24"/>
          <w:szCs w:val="24"/>
        </w:rPr>
        <w:t>名称</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头皮针（0.55、0.7）、肝素帽、追溯标签纸和碳带</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二、报名</w:t>
      </w:r>
      <w:r>
        <w:rPr>
          <w:rFonts w:hint="eastAsia" w:ascii="Helvetica" w:hAnsi="Helvetica" w:eastAsia="宋体" w:cs="Helvetica"/>
          <w:b/>
          <w:bCs/>
          <w:color w:val="000000"/>
          <w:kern w:val="0"/>
          <w:sz w:val="24"/>
          <w:szCs w:val="24"/>
        </w:rPr>
        <w:t>要求</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报名单位必须具备《政府采购法》第22条所规定的条件外，还须具备如下条件：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1、在国内工商管理部门注册，具有独立的企业法人资格；</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2、本次招标采购项目内容在其经许可的经营范围内；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3、必须是产品的制造商或</w:t>
      </w:r>
      <w:r>
        <w:rPr>
          <w:rFonts w:hint="eastAsia" w:ascii="Helvetica" w:hAnsi="Helvetica" w:eastAsia="宋体" w:cs="Helvetica"/>
          <w:color w:val="000000"/>
          <w:kern w:val="0"/>
          <w:sz w:val="24"/>
          <w:szCs w:val="24"/>
        </w:rPr>
        <w:t>取得制造商的授权许可</w:t>
      </w:r>
      <w:r>
        <w:rPr>
          <w:rFonts w:ascii="Helvetica" w:hAnsi="Helvetica" w:eastAsia="宋体" w:cs="Helvetica"/>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5</w:t>
      </w:r>
      <w:r>
        <w:rPr>
          <w:rFonts w:ascii="Helvetica" w:hAnsi="Helvetica" w:eastAsia="宋体" w:cs="Helvetica"/>
          <w:color w:val="000000"/>
          <w:kern w:val="0"/>
          <w:sz w:val="24"/>
          <w:szCs w:val="24"/>
        </w:rPr>
        <w:t>、具有201</w:t>
      </w:r>
      <w:r>
        <w:rPr>
          <w:rFonts w:hint="eastAsia" w:ascii="Helvetica" w:hAnsi="Helvetica" w:eastAsia="宋体" w:cs="Helvetica"/>
          <w:color w:val="000000"/>
          <w:kern w:val="0"/>
          <w:sz w:val="24"/>
          <w:szCs w:val="24"/>
        </w:rPr>
        <w:t>7</w:t>
      </w:r>
      <w:r>
        <w:rPr>
          <w:rFonts w:ascii="Helvetica" w:hAnsi="Helvetica" w:eastAsia="宋体" w:cs="Helvetica"/>
          <w:color w:val="000000"/>
          <w:kern w:val="0"/>
          <w:sz w:val="24"/>
          <w:szCs w:val="24"/>
        </w:rPr>
        <w:t>年以来三甲医院同类项目业绩；</w:t>
      </w:r>
    </w:p>
    <w:p>
      <w:pPr>
        <w:widowControl/>
        <w:shd w:val="clear" w:color="auto" w:fill="FFFFFF"/>
        <w:spacing w:after="150" w:line="540"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6</w:t>
      </w:r>
      <w:r>
        <w:rPr>
          <w:rFonts w:ascii="Helvetica" w:hAnsi="Helvetica" w:eastAsia="宋体" w:cs="Helvetica"/>
          <w:color w:val="000000"/>
          <w:kern w:val="0"/>
          <w:sz w:val="24"/>
          <w:szCs w:val="24"/>
        </w:rPr>
        <w:t>、本项目不接受联合体投标</w:t>
      </w:r>
      <w:r>
        <w:rPr>
          <w:rFonts w:hint="eastAsia" w:ascii="Helvetica" w:hAnsi="Helvetica" w:eastAsia="宋体" w:cs="Helvetica"/>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7、所有产品必须中标产品，并提供中标编码。</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三、报名时间</w:t>
      </w:r>
      <w:r>
        <w:rPr>
          <w:rFonts w:hint="eastAsia" w:ascii="Helvetica" w:hAnsi="Helvetica" w:eastAsia="宋体" w:cs="Helvetica"/>
          <w:b/>
          <w:bCs/>
          <w:color w:val="000000"/>
          <w:kern w:val="0"/>
          <w:sz w:val="24"/>
          <w:szCs w:val="24"/>
        </w:rPr>
        <w:t>、地点</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请有意参加的单位于2020年9月1</w:t>
      </w:r>
      <w:r>
        <w:rPr>
          <w:rFonts w:hint="eastAsia" w:ascii="Helvetica" w:hAnsi="Helvetica" w:eastAsia="宋体" w:cs="Helvetica"/>
          <w:color w:val="000000"/>
          <w:kern w:val="0"/>
          <w:sz w:val="24"/>
          <w:szCs w:val="24"/>
          <w:lang w:val="en-US" w:eastAsia="zh-CN"/>
        </w:rPr>
        <w:t>6</w:t>
      </w:r>
      <w:bookmarkStart w:id="0" w:name="_GoBack"/>
      <w:bookmarkEnd w:id="0"/>
      <w:r>
        <w:rPr>
          <w:rFonts w:hint="eastAsia" w:ascii="Helvetica" w:hAnsi="Helvetica" w:eastAsia="宋体" w:cs="Helvetica"/>
          <w:color w:val="000000"/>
          <w:kern w:val="0"/>
          <w:sz w:val="24"/>
          <w:szCs w:val="24"/>
        </w:rPr>
        <w:t>日下午17:00前到江苏省中西医结合医院采购中心（中试楼四楼）报名。</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四</w:t>
      </w:r>
      <w:r>
        <w:rPr>
          <w:rFonts w:ascii="Helvetica" w:hAnsi="Helvetica" w:eastAsia="宋体" w:cs="Helvetica"/>
          <w:b/>
          <w:bCs/>
          <w:color w:val="000000"/>
          <w:kern w:val="0"/>
          <w:sz w:val="24"/>
          <w:szCs w:val="24"/>
        </w:rPr>
        <w:t>、报名需携带材料：</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w:t>
      </w:r>
      <w:r>
        <w:rPr>
          <w:rFonts w:hint="eastAsia" w:ascii="Helvetica" w:hAnsi="Helvetica" w:eastAsia="宋体" w:cs="Helvetica"/>
          <w:color w:val="000000"/>
          <w:kern w:val="0"/>
          <w:sz w:val="24"/>
          <w:szCs w:val="24"/>
        </w:rPr>
        <w:t>企业营业执照、医疗器械经营许可证或备案证、生产企业营业执照、生产企业医疗器械生产许可证</w:t>
      </w:r>
      <w:r>
        <w:rPr>
          <w:rFonts w:ascii="Helvetica" w:hAnsi="Helvetica" w:eastAsia="宋体" w:cs="Helvetica"/>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法定代表人直接参与报名的，需提供法定代表人身份证原件，同时提供复印件。委托代理人参与报名的，需提供法定代表人授权委托书、委托代理人身份证原件，同时提供法定代表人以及委托代理人身份证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3</w:t>
      </w:r>
      <w:r>
        <w:rPr>
          <w:rFonts w:ascii="Helvetica" w:hAnsi="Helvetica" w:eastAsia="宋体" w:cs="Helvetica"/>
          <w:color w:val="000000"/>
          <w:kern w:val="0"/>
          <w:sz w:val="24"/>
          <w:szCs w:val="24"/>
        </w:rPr>
        <w:t>、授权代理商需提供所投产品</w:t>
      </w:r>
      <w:r>
        <w:rPr>
          <w:rFonts w:hint="eastAsia" w:ascii="Helvetica" w:hAnsi="Helvetica" w:eastAsia="宋体" w:cs="Helvetica"/>
          <w:color w:val="000000"/>
          <w:kern w:val="0"/>
          <w:sz w:val="24"/>
          <w:szCs w:val="24"/>
        </w:rPr>
        <w:t>厂家</w:t>
      </w:r>
      <w:r>
        <w:rPr>
          <w:rFonts w:ascii="Helvetica" w:hAnsi="Helvetica" w:eastAsia="宋体" w:cs="Helvetica"/>
          <w:color w:val="000000"/>
          <w:kern w:val="0"/>
          <w:sz w:val="24"/>
          <w:szCs w:val="24"/>
        </w:rPr>
        <w:t>出具的授权委托书。</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4</w:t>
      </w:r>
      <w:r>
        <w:rPr>
          <w:rFonts w:ascii="Helvetica" w:hAnsi="Helvetica" w:eastAsia="宋体" w:cs="Helvetica"/>
          <w:color w:val="000000"/>
          <w:kern w:val="0"/>
          <w:sz w:val="24"/>
          <w:szCs w:val="24"/>
        </w:rPr>
        <w:t>、</w:t>
      </w:r>
      <w:r>
        <w:rPr>
          <w:rFonts w:hint="eastAsia" w:ascii="Helvetica" w:hAnsi="Helvetica" w:eastAsia="宋体" w:cs="Helvetica"/>
          <w:color w:val="000000"/>
          <w:kern w:val="0"/>
          <w:sz w:val="24"/>
          <w:szCs w:val="24"/>
        </w:rPr>
        <w:t>产品注册证及附件、</w:t>
      </w:r>
      <w:r>
        <w:rPr>
          <w:rFonts w:ascii="Helvetica" w:hAnsi="Helvetica" w:eastAsia="宋体" w:cs="Helvetica"/>
          <w:color w:val="000000"/>
          <w:kern w:val="0"/>
          <w:sz w:val="24"/>
          <w:szCs w:val="24"/>
        </w:rPr>
        <w:t>相关资质证书的复印件。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5</w:t>
      </w:r>
      <w:r>
        <w:rPr>
          <w:rFonts w:ascii="Helvetica" w:hAnsi="Helvetica" w:eastAsia="宋体" w:cs="Helvetica"/>
          <w:color w:val="000000"/>
          <w:kern w:val="0"/>
          <w:sz w:val="24"/>
          <w:szCs w:val="24"/>
        </w:rPr>
        <w:t>、同类项目业绩，需提供合同复印件。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6</w:t>
      </w:r>
      <w:r>
        <w:rPr>
          <w:rFonts w:ascii="Helvetica" w:hAnsi="Helvetica" w:eastAsia="宋体" w:cs="Helvetica"/>
          <w:color w:val="000000"/>
          <w:kern w:val="0"/>
          <w:sz w:val="24"/>
          <w:szCs w:val="24"/>
        </w:rPr>
        <w:t>、公司简介及产品介绍彩页（含产品名称、型号、规格、技术参数、图片等）。</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以上报名材料请加盖</w:t>
      </w:r>
      <w:r>
        <w:rPr>
          <w:rFonts w:hint="eastAsia" w:ascii="Helvetica" w:hAnsi="Helvetica" w:eastAsia="宋体" w:cs="Helvetica"/>
          <w:color w:val="000000"/>
          <w:kern w:val="0"/>
          <w:sz w:val="24"/>
          <w:szCs w:val="24"/>
        </w:rPr>
        <w:t>企业</w:t>
      </w:r>
      <w:r>
        <w:rPr>
          <w:rFonts w:ascii="Helvetica" w:hAnsi="Helvetica" w:eastAsia="宋体" w:cs="Helvetica"/>
          <w:color w:val="000000"/>
          <w:kern w:val="0"/>
          <w:sz w:val="24"/>
          <w:szCs w:val="24"/>
        </w:rPr>
        <w:t>公章（概不退还）。</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五</w:t>
      </w:r>
      <w:r>
        <w:rPr>
          <w:rFonts w:ascii="Helvetica" w:hAnsi="Helvetica" w:eastAsia="宋体" w:cs="Helvetica"/>
          <w:b/>
          <w:bCs/>
          <w:color w:val="000000"/>
          <w:kern w:val="0"/>
          <w:sz w:val="24"/>
          <w:szCs w:val="24"/>
        </w:rPr>
        <w:t>、联系方式：</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联系人：</w:t>
      </w:r>
      <w:r>
        <w:rPr>
          <w:rFonts w:hint="eastAsia" w:ascii="Helvetica" w:hAnsi="Helvetica" w:eastAsia="宋体" w:cs="Helvetica"/>
          <w:color w:val="000000"/>
          <w:kern w:val="0"/>
          <w:sz w:val="24"/>
          <w:szCs w:val="24"/>
        </w:rPr>
        <w:t>徐老师</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联系电话：025-</w:t>
      </w:r>
      <w:r>
        <w:rPr>
          <w:rFonts w:hint="eastAsia" w:ascii="Helvetica" w:hAnsi="Helvetica" w:eastAsia="宋体" w:cs="Helvetica"/>
          <w:color w:val="000000"/>
          <w:kern w:val="0"/>
          <w:sz w:val="24"/>
          <w:szCs w:val="24"/>
        </w:rPr>
        <w:t>85608673</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江苏省中西医结合医院</w:t>
      </w:r>
      <w:r>
        <w:rPr>
          <w:rFonts w:ascii="Helvetica" w:hAnsi="Helvetica" w:eastAsia="宋体" w:cs="Helvetica"/>
          <w:color w:val="000000"/>
          <w:kern w:val="0"/>
          <w:sz w:val="24"/>
          <w:szCs w:val="24"/>
        </w:rPr>
        <w:t> </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采购中心</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2020</w:t>
      </w:r>
      <w:r>
        <w:rPr>
          <w:rFonts w:ascii="Helvetica" w:hAnsi="Helvetica" w:eastAsia="宋体" w:cs="Helvetica"/>
          <w:color w:val="000000"/>
          <w:kern w:val="0"/>
          <w:sz w:val="24"/>
          <w:szCs w:val="24"/>
        </w:rPr>
        <w:t>年</w:t>
      </w:r>
      <w:r>
        <w:rPr>
          <w:rFonts w:hint="eastAsia" w:ascii="Helvetica" w:hAnsi="Helvetica" w:eastAsia="宋体" w:cs="Helvetica"/>
          <w:color w:val="000000"/>
          <w:kern w:val="0"/>
          <w:sz w:val="24"/>
          <w:szCs w:val="24"/>
        </w:rPr>
        <w:t>9</w:t>
      </w:r>
      <w:r>
        <w:rPr>
          <w:rFonts w:ascii="Helvetica" w:hAnsi="Helvetica" w:eastAsia="宋体" w:cs="Helvetica"/>
          <w:color w:val="000000"/>
          <w:kern w:val="0"/>
          <w:sz w:val="24"/>
          <w:szCs w:val="24"/>
        </w:rPr>
        <w:t>月</w:t>
      </w:r>
      <w:r>
        <w:rPr>
          <w:rFonts w:hint="eastAsia" w:ascii="Helvetica" w:hAnsi="Helvetica" w:eastAsia="宋体" w:cs="Helvetica"/>
          <w:color w:val="000000"/>
          <w:kern w:val="0"/>
          <w:sz w:val="24"/>
          <w:szCs w:val="24"/>
          <w:lang w:val="en-US" w:eastAsia="zh-CN"/>
        </w:rPr>
        <w:t>10</w:t>
      </w:r>
      <w:r>
        <w:rPr>
          <w:rFonts w:ascii="Helvetica" w:hAnsi="Helvetica" w:eastAsia="宋体" w:cs="Helvetica"/>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2E5B"/>
    <w:rsid w:val="00155DE4"/>
    <w:rsid w:val="001D6CE5"/>
    <w:rsid w:val="002022FA"/>
    <w:rsid w:val="002E773D"/>
    <w:rsid w:val="00442CDB"/>
    <w:rsid w:val="004E7549"/>
    <w:rsid w:val="005B01AF"/>
    <w:rsid w:val="006426FC"/>
    <w:rsid w:val="007112DB"/>
    <w:rsid w:val="009565FF"/>
    <w:rsid w:val="0097473C"/>
    <w:rsid w:val="0098659C"/>
    <w:rsid w:val="009927E2"/>
    <w:rsid w:val="00C606E6"/>
    <w:rsid w:val="00CA7EB5"/>
    <w:rsid w:val="00D41D84"/>
    <w:rsid w:val="00D97D8F"/>
    <w:rsid w:val="00DF5BB8"/>
    <w:rsid w:val="00E62E5B"/>
    <w:rsid w:val="00F20206"/>
    <w:rsid w:val="00FA2095"/>
    <w:rsid w:val="379A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119</Words>
  <Characters>680</Characters>
  <Lines>5</Lines>
  <Paragraphs>1</Paragraphs>
  <TotalTime>15</TotalTime>
  <ScaleCrop>false</ScaleCrop>
  <LinksUpToDate>false</LinksUpToDate>
  <CharactersWithSpaces>798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2019-05-30T01:38:00Z</dcterms:created>
  <dc:creator>PC</dc:creator>
  <cp:lastModifiedBy>ྉ ྉ狗几</cp:lastModifiedBy>
  <dcterms:modified xsi:type="dcterms:W3CDTF">2020-09-10T09:23:45Z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