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(血透信息系统)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二、公告内容：江苏省中西医结合医院血透信息系统询价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刘老师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方主任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  <w:lang w:val="en-US" w:eastAsia="zh-CN"/>
        </w:rPr>
        <w:t>13952048257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6CD2041"/>
    <w:rsid w:val="3CA54629"/>
    <w:rsid w:val="3F7A39CC"/>
    <w:rsid w:val="44991280"/>
    <w:rsid w:val="5F7116C8"/>
    <w:rsid w:val="6AE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7</TotalTime>
  <ScaleCrop>false</ScaleCrop>
  <LinksUpToDate>false</LinksUpToDate>
  <CharactersWithSpaces>672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2020-08-20T00:31:26Z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